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D484" w14:textId="400DAD4E" w:rsidR="008F3D41" w:rsidRPr="008F3D41" w:rsidRDefault="008F3D41" w:rsidP="00A72F40">
      <w:pPr>
        <w:rPr>
          <w:b/>
          <w:bCs/>
        </w:rPr>
      </w:pPr>
      <w:r>
        <w:rPr>
          <w:b/>
          <w:bCs/>
        </w:rPr>
        <w:t>We’re here to help</w:t>
      </w:r>
    </w:p>
    <w:p w14:paraId="0C4EB9C6" w14:textId="3C6B5543" w:rsidR="008F3D41" w:rsidRDefault="000F5687" w:rsidP="00A72F40">
      <w:r>
        <w:t>With New Year’s resolutions going strong – or taking a backseat for a little while (no judgment!) – one thing our members can rely on is the fact that their contributions to Operation Round Up are continuing to benefit their community.</w:t>
      </w:r>
      <w:r w:rsidR="008F3D41">
        <w:t xml:space="preserve"> </w:t>
      </w:r>
    </w:p>
    <w:p w14:paraId="6C098A82" w14:textId="77777777" w:rsidR="000F5687" w:rsidRDefault="000F5687" w:rsidP="00A72F40">
      <w:r>
        <w:t>The most recent distribution of Operation Round Up funds are being put to use for two staples in LaGrange County, and is only possible because of the nearl</w:t>
      </w:r>
      <w:r w:rsidR="00A72F40">
        <w:t xml:space="preserve">y 75 percent of LaGrange County REMC members </w:t>
      </w:r>
      <w:r>
        <w:t xml:space="preserve">who </w:t>
      </w:r>
      <w:r w:rsidR="00A72F40">
        <w:t>participate in the program</w:t>
      </w:r>
      <w:r>
        <w:t xml:space="preserve">. </w:t>
      </w:r>
    </w:p>
    <w:p w14:paraId="6837B6C8" w14:textId="506CACDA" w:rsidR="00A72F40" w:rsidRDefault="000F5687" w:rsidP="00A72F40">
      <w:r>
        <w:t>They allow</w:t>
      </w:r>
      <w:r w:rsidR="00A72F40">
        <w:t xml:space="preserve"> their electric bills to be rounded up to the nearest dollar each month</w:t>
      </w:r>
      <w:r>
        <w:t>, which</w:t>
      </w:r>
      <w:r w:rsidR="00A72F40">
        <w:t xml:space="preserve"> averages about $6 a year. Those </w:t>
      </w:r>
      <w:r w:rsidR="003C07B9">
        <w:t xml:space="preserve">cents </w:t>
      </w:r>
      <w:r w:rsidR="00A72F40">
        <w:t>per month are then given back to the LaGrange County community, benefiting the com</w:t>
      </w:r>
      <w:r w:rsidR="00A72F40">
        <w:t>mu</w:t>
      </w:r>
      <w:r w:rsidR="00A72F40">
        <w:t xml:space="preserve">nities the members and cooperative belong to. </w:t>
      </w:r>
    </w:p>
    <w:p w14:paraId="5EA855E8" w14:textId="1D08DBF4" w:rsidR="0073652D" w:rsidRDefault="0073652D" w:rsidP="00A72F40">
      <w:r>
        <w:t>For those who are unsure whether they participate, make it your resolution this year to find ou</w:t>
      </w:r>
      <w:r w:rsidR="00CC15F3">
        <w:t>t</w:t>
      </w:r>
      <w:r>
        <w:t>, either by looking on your bill, where it will be a line item, or by calling our office at 877-463-7165.</w:t>
      </w:r>
      <w:r w:rsidR="00CC15F3">
        <w:t xml:space="preserve"> Then don’t forget to sign up. Your pennies make a huge difference in the life of your neighbors and friends. </w:t>
      </w:r>
    </w:p>
    <w:p w14:paraId="31436F1D" w14:textId="2F392341" w:rsidR="00A72F40" w:rsidRDefault="00A72F40" w:rsidP="00A72F40">
      <w:r>
        <w:t>Organizations awarded funding from the January distribution of LaGrange County REMC’s Operation Round Up, totaling</w:t>
      </w:r>
      <w:r w:rsidR="008F3D41">
        <w:t xml:space="preserve"> $2,500</w:t>
      </w:r>
      <w:r>
        <w:t xml:space="preserve">, include: </w:t>
      </w:r>
    </w:p>
    <w:p w14:paraId="3E0A32CE" w14:textId="334B5C3D" w:rsidR="008F3D41" w:rsidRDefault="008F3D41" w:rsidP="00A72F40">
      <w:r>
        <w:rPr>
          <w:b/>
          <w:bCs/>
        </w:rPr>
        <w:t>Community Harvest Food Bank</w:t>
      </w:r>
      <w:r>
        <w:t xml:space="preserve"> was awarded $1,500 to provide the LaGrange County Farm Wagon, which distributes food to LaGrange County residents.</w:t>
      </w:r>
      <w:bookmarkStart w:id="0" w:name="_GoBack"/>
      <w:bookmarkEnd w:id="0"/>
    </w:p>
    <w:p w14:paraId="6D1E54F1" w14:textId="226576E5" w:rsidR="008F3D41" w:rsidRPr="008F3D41" w:rsidRDefault="008F3D41" w:rsidP="00A72F40">
      <w:r>
        <w:rPr>
          <w:b/>
          <w:bCs/>
        </w:rPr>
        <w:t>LaGrange County Parks Department</w:t>
      </w:r>
      <w:r>
        <w:t xml:space="preserve"> received $1,000 to pay for two puppeteers to perform at the Maple Syrup Days this month.</w:t>
      </w:r>
    </w:p>
    <w:p w14:paraId="736C85FF" w14:textId="51F82E31" w:rsidR="00A72F40" w:rsidRDefault="00A72F40" w:rsidP="00A72F40">
      <w:r>
        <w:t>T</w:t>
      </w:r>
      <w:r>
        <w:t xml:space="preserve">o be considered for the next cycle of disbursements, local nonprofit organizations are encouraged to fill out and return an application to the LaGrange County REMC office by </w:t>
      </w:r>
      <w:r>
        <w:t>Wednesday</w:t>
      </w:r>
      <w:r>
        <w:t xml:space="preserve">, April 1.  </w:t>
      </w:r>
    </w:p>
    <w:p w14:paraId="391044CA" w14:textId="35FEC650" w:rsidR="001506F1" w:rsidRDefault="00A72F40" w:rsidP="00A72F40">
      <w:r>
        <w:t xml:space="preserve">Applications can be picked up at the cooperative office at 1995 E. U.S. 20, LaGrange, or downloaded from the REMC website, lagrangeremc.com.  </w:t>
      </w:r>
    </w:p>
    <w:sectPr w:rsidR="0015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F5687"/>
    <w:rsid w:val="001506F1"/>
    <w:rsid w:val="003C07B9"/>
    <w:rsid w:val="004073CA"/>
    <w:rsid w:val="0073652D"/>
    <w:rsid w:val="008F3D41"/>
    <w:rsid w:val="00A72F40"/>
    <w:rsid w:val="00CB7DCB"/>
    <w:rsid w:val="00CC15F3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51F12-2F31-4AE1-BF4C-66B97A41A74B}"/>
</file>

<file path=customXml/itemProps2.xml><?xml version="1.0" encoding="utf-8"?>
<ds:datastoreItem xmlns:ds="http://schemas.openxmlformats.org/officeDocument/2006/customXml" ds:itemID="{756FFC1D-7E41-4ADB-8BA9-F9353491A985}"/>
</file>

<file path=customXml/itemProps3.xml><?xml version="1.0" encoding="utf-8"?>
<ds:datastoreItem xmlns:ds="http://schemas.openxmlformats.org/officeDocument/2006/customXml" ds:itemID="{42DA9393-3B34-4CB5-AA50-906FC4E0A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9</cp:revision>
  <dcterms:created xsi:type="dcterms:W3CDTF">2020-02-03T15:39:00Z</dcterms:created>
  <dcterms:modified xsi:type="dcterms:W3CDTF">2020-02-03T16:00:00Z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